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2934" w14:textId="2E257046" w:rsidR="00CE092A" w:rsidRPr="009332D9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r w:rsidRPr="009332D9">
        <w:rPr>
          <w:rFonts w:ascii="Arial" w:hAnsi="Arial" w:cs="Arial"/>
          <w:noProof/>
          <w:lang w:val="en-US"/>
        </w:rPr>
        <w:drawing>
          <wp:inline distT="0" distB="0" distL="0" distR="0" wp14:anchorId="6DFDB6D6" wp14:editId="0F2C3622">
            <wp:extent cx="3448050" cy="571500"/>
            <wp:effectExtent l="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5744D" w14:textId="77777777" w:rsidR="00CE092A" w:rsidRPr="009332D9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</w:p>
    <w:p w14:paraId="296B8198" w14:textId="1F50B83F" w:rsidR="00CE092A" w:rsidRPr="009332D9" w:rsidRDefault="00CE092A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  <w:lang w:val="en-US"/>
        </w:rPr>
      </w:pPr>
      <w:r w:rsidRPr="009332D9">
        <w:rPr>
          <w:rFonts w:ascii="Arial" w:hAnsi="Arial" w:cs="Arial"/>
          <w:b/>
        </w:rPr>
        <w:t xml:space="preserve">Position: </w:t>
      </w:r>
      <w:r w:rsidR="003F3430">
        <w:rPr>
          <w:rFonts w:ascii="Arial" w:hAnsi="Arial" w:cs="Arial"/>
          <w:b/>
        </w:rPr>
        <w:tab/>
      </w:r>
      <w:r w:rsidR="007E558A" w:rsidRPr="009332D9">
        <w:rPr>
          <w:rFonts w:ascii="Arial" w:hAnsi="Arial" w:cs="Arial"/>
          <w:b/>
        </w:rPr>
        <w:t>Co</w:t>
      </w:r>
      <w:r w:rsidR="00596435" w:rsidRPr="009332D9">
        <w:rPr>
          <w:rFonts w:ascii="Arial" w:hAnsi="Arial" w:cs="Arial"/>
          <w:b/>
        </w:rPr>
        <w:t xml:space="preserve">mmunity </w:t>
      </w:r>
      <w:r w:rsidR="00FA270E" w:rsidRPr="009332D9">
        <w:rPr>
          <w:rFonts w:ascii="Arial" w:hAnsi="Arial" w:cs="Arial"/>
          <w:b/>
        </w:rPr>
        <w:t>Engagement</w:t>
      </w:r>
      <w:r w:rsidR="00596435" w:rsidRPr="009332D9">
        <w:rPr>
          <w:rFonts w:ascii="Arial" w:hAnsi="Arial" w:cs="Arial"/>
          <w:b/>
        </w:rPr>
        <w:t xml:space="preserve"> Assistant</w:t>
      </w:r>
    </w:p>
    <w:p w14:paraId="1C5772F9" w14:textId="77777777" w:rsidR="00CE092A" w:rsidRPr="009332D9" w:rsidRDefault="00CE092A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</w:rPr>
      </w:pPr>
      <w:r w:rsidRPr="009332D9">
        <w:rPr>
          <w:rFonts w:ascii="Arial" w:hAnsi="Arial" w:cs="Arial"/>
          <w:b/>
        </w:rPr>
        <w:tab/>
      </w:r>
      <w:r w:rsidRPr="009332D9">
        <w:rPr>
          <w:rFonts w:ascii="Arial" w:hAnsi="Arial" w:cs="Arial"/>
          <w:b/>
        </w:rPr>
        <w:tab/>
      </w:r>
    </w:p>
    <w:p w14:paraId="61E26A42" w14:textId="76B90F3E" w:rsidR="00CE092A" w:rsidRPr="009332D9" w:rsidRDefault="00CE092A" w:rsidP="00BA5471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  <w:b/>
        </w:rPr>
      </w:pPr>
      <w:r w:rsidRPr="009332D9">
        <w:rPr>
          <w:rFonts w:ascii="Arial" w:hAnsi="Arial" w:cs="Arial"/>
          <w:b/>
        </w:rPr>
        <w:t>Responsible to:</w:t>
      </w:r>
      <w:r w:rsidRPr="009332D9">
        <w:rPr>
          <w:rFonts w:ascii="Arial" w:hAnsi="Arial" w:cs="Arial"/>
          <w:b/>
        </w:rPr>
        <w:tab/>
      </w:r>
      <w:r w:rsidR="003F3430">
        <w:rPr>
          <w:rFonts w:ascii="Arial" w:hAnsi="Arial" w:cs="Arial"/>
          <w:b/>
        </w:rPr>
        <w:t xml:space="preserve"> </w:t>
      </w:r>
      <w:r w:rsidRPr="009332D9">
        <w:rPr>
          <w:rFonts w:ascii="Arial" w:hAnsi="Arial" w:cs="Arial"/>
          <w:b/>
        </w:rPr>
        <w:t>Pro</w:t>
      </w:r>
      <w:r w:rsidR="00FA270E" w:rsidRPr="009332D9">
        <w:rPr>
          <w:rFonts w:ascii="Arial" w:hAnsi="Arial" w:cs="Arial"/>
          <w:b/>
        </w:rPr>
        <w:t>ject</w:t>
      </w:r>
      <w:r w:rsidR="00BA5471" w:rsidRPr="009332D9">
        <w:rPr>
          <w:rFonts w:ascii="Arial" w:hAnsi="Arial" w:cs="Arial"/>
          <w:b/>
        </w:rPr>
        <w:t xml:space="preserve"> Officer</w:t>
      </w:r>
    </w:p>
    <w:p w14:paraId="461361D5" w14:textId="77777777" w:rsidR="00CE092A" w:rsidRPr="009332D9" w:rsidRDefault="00CE092A" w:rsidP="00BA5471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  <w:b/>
        </w:rPr>
      </w:pPr>
    </w:p>
    <w:p w14:paraId="709D0BE2" w14:textId="348AACDE" w:rsidR="00CE092A" w:rsidRPr="009332D9" w:rsidRDefault="00CE092A" w:rsidP="00BA5471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</w:rPr>
      </w:pPr>
      <w:r w:rsidRPr="009332D9">
        <w:rPr>
          <w:rFonts w:ascii="Arial" w:hAnsi="Arial" w:cs="Arial"/>
          <w:b/>
        </w:rPr>
        <w:t>Location:</w:t>
      </w:r>
      <w:r w:rsidRPr="009332D9">
        <w:rPr>
          <w:rFonts w:ascii="Arial" w:hAnsi="Arial" w:cs="Arial"/>
          <w:b/>
        </w:rPr>
        <w:tab/>
      </w:r>
      <w:r w:rsidR="003F3430">
        <w:rPr>
          <w:rFonts w:ascii="Arial" w:hAnsi="Arial" w:cs="Arial"/>
          <w:b/>
        </w:rPr>
        <w:t xml:space="preserve"> </w:t>
      </w:r>
      <w:r w:rsidR="00B97FFB" w:rsidRPr="009332D9">
        <w:rPr>
          <w:rFonts w:ascii="Arial" w:hAnsi="Arial" w:cs="Arial"/>
          <w:b/>
        </w:rPr>
        <w:t>Borno</w:t>
      </w:r>
    </w:p>
    <w:p w14:paraId="53DDBF55" w14:textId="6D848D86" w:rsidR="00CE092A" w:rsidRPr="009332D9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7D01FECF" w14:textId="4716977D" w:rsidR="00CE092A" w:rsidRPr="009332D9" w:rsidRDefault="00CE092A" w:rsidP="00BA5471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  <w:b/>
          <w:lang w:val="en-US"/>
        </w:rPr>
      </w:pPr>
      <w:r w:rsidRPr="009332D9">
        <w:rPr>
          <w:rFonts w:ascii="Arial" w:hAnsi="Arial" w:cs="Arial"/>
          <w:b/>
        </w:rPr>
        <w:t xml:space="preserve">Line Management: </w:t>
      </w:r>
      <w:r w:rsidRPr="009332D9">
        <w:rPr>
          <w:rFonts w:ascii="Arial" w:hAnsi="Arial" w:cs="Arial"/>
          <w:b/>
        </w:rPr>
        <w:tab/>
      </w:r>
      <w:r w:rsidR="003F3430">
        <w:rPr>
          <w:rFonts w:ascii="Arial" w:hAnsi="Arial" w:cs="Arial"/>
          <w:b/>
        </w:rPr>
        <w:t xml:space="preserve"> </w:t>
      </w:r>
      <w:r w:rsidR="00BA5471" w:rsidRPr="009332D9">
        <w:rPr>
          <w:rFonts w:ascii="Arial" w:hAnsi="Arial" w:cs="Arial"/>
          <w:b/>
          <w:lang w:val="en-US"/>
        </w:rPr>
        <w:t>N/A</w:t>
      </w:r>
    </w:p>
    <w:p w14:paraId="509950B9" w14:textId="77777777" w:rsidR="00CE092A" w:rsidRPr="009332D9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b/>
          <w:lang w:val="en-US"/>
        </w:rPr>
      </w:pPr>
    </w:p>
    <w:p w14:paraId="24BA970F" w14:textId="48BE8441" w:rsidR="00CE092A" w:rsidRPr="009332D9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332D9">
        <w:rPr>
          <w:rFonts w:ascii="Arial" w:hAnsi="Arial" w:cs="Arial"/>
          <w:b/>
        </w:rPr>
        <w:t>Grade:</w:t>
      </w:r>
      <w:r w:rsidRPr="009332D9">
        <w:rPr>
          <w:rFonts w:ascii="Arial" w:hAnsi="Arial" w:cs="Arial"/>
          <w:b/>
        </w:rPr>
        <w:tab/>
        <w:t xml:space="preserve"> </w:t>
      </w:r>
      <w:r w:rsidRPr="009332D9">
        <w:rPr>
          <w:rFonts w:ascii="Arial" w:hAnsi="Arial" w:cs="Arial"/>
          <w:b/>
        </w:rPr>
        <w:tab/>
      </w:r>
      <w:r w:rsidRPr="009332D9">
        <w:rPr>
          <w:rFonts w:ascii="Arial" w:hAnsi="Arial" w:cs="Arial"/>
          <w:b/>
        </w:rPr>
        <w:tab/>
      </w:r>
      <w:r w:rsidR="003F3430">
        <w:rPr>
          <w:rFonts w:ascii="Arial" w:hAnsi="Arial" w:cs="Arial"/>
          <w:b/>
        </w:rPr>
        <w:t xml:space="preserve"> </w:t>
      </w:r>
      <w:r w:rsidR="00F85F4B">
        <w:rPr>
          <w:rFonts w:ascii="Arial" w:hAnsi="Arial" w:cs="Arial"/>
          <w:b/>
        </w:rPr>
        <w:t>5</w:t>
      </w:r>
    </w:p>
    <w:p w14:paraId="2541E9BA" w14:textId="77777777" w:rsidR="00CE092A" w:rsidRPr="009332D9" w:rsidRDefault="00CE092A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lang w:val="en-US"/>
        </w:rPr>
      </w:pPr>
    </w:p>
    <w:p w14:paraId="6CB03ECA" w14:textId="77777777" w:rsidR="00CE092A" w:rsidRPr="009332D9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</w:p>
    <w:p w14:paraId="604E3303" w14:textId="38DB58CB" w:rsidR="00A304D6" w:rsidRDefault="00CE092A" w:rsidP="00BB3026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lang w:val="en-US"/>
        </w:rPr>
      </w:pPr>
      <w:r w:rsidRPr="009332D9">
        <w:rPr>
          <w:rFonts w:ascii="Arial" w:hAnsi="Arial" w:cs="Arial"/>
          <w:b/>
          <w:lang w:val="en-US"/>
        </w:rPr>
        <w:t>Job Purpose</w:t>
      </w:r>
    </w:p>
    <w:p w14:paraId="41CA9435" w14:textId="77777777" w:rsidR="00DD3F22" w:rsidRPr="009332D9" w:rsidRDefault="00DD3F22" w:rsidP="00BB3026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lang w:val="en-US"/>
        </w:rPr>
      </w:pPr>
    </w:p>
    <w:p w14:paraId="02B5904C" w14:textId="77777777" w:rsidR="00DD3F22" w:rsidRDefault="00DD3F22" w:rsidP="00DD3F22">
      <w:pPr>
        <w:tabs>
          <w:tab w:val="left" w:pos="1560"/>
        </w:tabs>
        <w:spacing w:after="0" w:line="240" w:lineRule="auto"/>
        <w:contextualSpacing/>
        <w:jc w:val="both"/>
        <w:outlineLvl w:val="0"/>
        <w:rPr>
          <w:rFonts w:ascii="Arial" w:hAnsi="Arial" w:cs="Arial"/>
        </w:rPr>
      </w:pPr>
      <w:r w:rsidRPr="00DD3F22">
        <w:rPr>
          <w:rFonts w:ascii="Arial" w:hAnsi="Arial" w:cs="Arial"/>
          <w:lang w:val="en-US"/>
        </w:rPr>
        <w:t xml:space="preserve">The post holder </w:t>
      </w:r>
      <w:r w:rsidRPr="00DD3F22">
        <w:rPr>
          <w:rFonts w:ascii="Arial" w:hAnsi="Arial" w:cs="Arial"/>
        </w:rPr>
        <w:t>will be responsible for ensuring active community engagement and information sharing at project locations; planning and implementing activities related to community mobilization, awareness creation, and information dissemination to effectively reach and involve community members, and other activities under the M&amp;A project.</w:t>
      </w:r>
    </w:p>
    <w:p w14:paraId="2BC49560" w14:textId="77777777" w:rsidR="00DD3F22" w:rsidRPr="00DD3F22" w:rsidRDefault="00DD3F22" w:rsidP="00DD3F22">
      <w:pPr>
        <w:tabs>
          <w:tab w:val="left" w:pos="1560"/>
        </w:tabs>
        <w:spacing w:after="0" w:line="240" w:lineRule="auto"/>
        <w:contextualSpacing/>
        <w:jc w:val="both"/>
        <w:outlineLvl w:val="0"/>
        <w:rPr>
          <w:rFonts w:ascii="Arial" w:hAnsi="Arial" w:cs="Arial"/>
        </w:rPr>
      </w:pPr>
    </w:p>
    <w:p w14:paraId="78FFCDA5" w14:textId="3003480F" w:rsidR="00CE092A" w:rsidRPr="009332D9" w:rsidRDefault="00CE092A" w:rsidP="00BA5471">
      <w:pPr>
        <w:tabs>
          <w:tab w:val="left" w:pos="1560"/>
        </w:tabs>
        <w:spacing w:after="0" w:line="240" w:lineRule="auto"/>
        <w:contextualSpacing/>
        <w:jc w:val="both"/>
        <w:outlineLvl w:val="0"/>
        <w:rPr>
          <w:rFonts w:ascii="Arial" w:hAnsi="Arial" w:cs="Arial"/>
          <w:b/>
        </w:rPr>
      </w:pPr>
      <w:r w:rsidRPr="009332D9">
        <w:rPr>
          <w:rFonts w:ascii="Arial" w:hAnsi="Arial" w:cs="Arial"/>
          <w:b/>
        </w:rPr>
        <w:t>Specific Responsibilities</w:t>
      </w:r>
    </w:p>
    <w:p w14:paraId="3EAB1F2D" w14:textId="77777777" w:rsidR="008125B8" w:rsidRPr="00E311C3" w:rsidRDefault="008125B8" w:rsidP="00C87B60">
      <w:pPr>
        <w:numPr>
          <w:ilvl w:val="0"/>
          <w:numId w:val="19"/>
        </w:numPr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333333"/>
          <w:lang w:eastAsia="en-NG"/>
        </w:rPr>
      </w:pPr>
      <w:r w:rsidRPr="00E311C3">
        <w:rPr>
          <w:rFonts w:ascii="Arial" w:eastAsia="Times New Roman" w:hAnsi="Arial" w:cs="Arial"/>
          <w:color w:val="333333"/>
          <w:lang w:val="en-NG" w:eastAsia="en-NG"/>
        </w:rPr>
        <w:t xml:space="preserve">Ensure community </w:t>
      </w:r>
      <w:r>
        <w:rPr>
          <w:rFonts w:ascii="Arial" w:eastAsia="Times New Roman" w:hAnsi="Arial" w:cs="Arial"/>
          <w:color w:val="333333"/>
          <w:lang w:eastAsia="en-NG"/>
        </w:rPr>
        <w:t xml:space="preserve">engagement and </w:t>
      </w:r>
      <w:r w:rsidRPr="00E311C3">
        <w:rPr>
          <w:rFonts w:ascii="Arial" w:eastAsia="Times New Roman" w:hAnsi="Arial" w:cs="Arial"/>
          <w:color w:val="333333"/>
          <w:lang w:val="en-NG" w:eastAsia="en-NG"/>
        </w:rPr>
        <w:t xml:space="preserve">mobilization </w:t>
      </w:r>
      <w:r>
        <w:rPr>
          <w:rFonts w:ascii="Arial" w:eastAsia="Times New Roman" w:hAnsi="Arial" w:cs="Arial"/>
          <w:color w:val="333333"/>
          <w:lang w:eastAsia="en-NG"/>
        </w:rPr>
        <w:t>a</w:t>
      </w:r>
      <w:r w:rsidRPr="00E311C3">
        <w:rPr>
          <w:rFonts w:ascii="Arial" w:eastAsia="Times New Roman" w:hAnsi="Arial" w:cs="Arial"/>
          <w:color w:val="333333"/>
          <w:lang w:val="en-NG" w:eastAsia="en-NG"/>
        </w:rPr>
        <w:t>s per project requirements.</w:t>
      </w:r>
    </w:p>
    <w:p w14:paraId="45D7C42F" w14:textId="77777777" w:rsidR="008125B8" w:rsidRPr="000E37A4" w:rsidRDefault="008125B8" w:rsidP="00C87B6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0E37A4">
        <w:rPr>
          <w:rFonts w:ascii="Arial" w:eastAsia="Times New Roman" w:hAnsi="Arial" w:cs="Arial"/>
          <w:color w:val="333333"/>
          <w:lang w:val="en-NG" w:eastAsia="en-NG"/>
        </w:rPr>
        <w:t xml:space="preserve">Work as part of a team to design, plan, execute, and monitor </w:t>
      </w:r>
      <w:r>
        <w:rPr>
          <w:rFonts w:ascii="Arial" w:eastAsia="Times New Roman" w:hAnsi="Arial" w:cs="Arial"/>
          <w:color w:val="333333"/>
          <w:lang w:eastAsia="en-NG"/>
        </w:rPr>
        <w:t>community</w:t>
      </w:r>
      <w:r w:rsidRPr="000E37A4">
        <w:rPr>
          <w:rFonts w:ascii="Arial" w:eastAsia="Times New Roman" w:hAnsi="Arial" w:cs="Arial"/>
          <w:color w:val="333333"/>
          <w:lang w:val="en-NG" w:eastAsia="en-NG"/>
        </w:rPr>
        <w:t>-based activities, ensuring that communities can freely and safely voice their needs and preferences.</w:t>
      </w:r>
    </w:p>
    <w:p w14:paraId="018E19D1" w14:textId="2F4123B4" w:rsidR="008125B8" w:rsidRPr="000E37A4" w:rsidRDefault="008125B8" w:rsidP="00C87B6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0E37A4">
        <w:rPr>
          <w:rFonts w:ascii="Arial" w:eastAsia="Times New Roman" w:hAnsi="Arial" w:cs="Arial"/>
          <w:color w:val="333333"/>
          <w:lang w:val="en-NG" w:eastAsia="en-NG"/>
        </w:rPr>
        <w:t>Help to plan and carry out community mobilization, awareness creation</w:t>
      </w:r>
      <w:r w:rsidR="00EE417C">
        <w:rPr>
          <w:rFonts w:ascii="Arial" w:eastAsia="Times New Roman" w:hAnsi="Arial" w:cs="Arial"/>
          <w:color w:val="333333"/>
          <w:lang w:val="en-NG" w:eastAsia="en-NG"/>
        </w:rPr>
        <w:t>/sensitization</w:t>
      </w:r>
      <w:r w:rsidRPr="000E37A4">
        <w:rPr>
          <w:rFonts w:ascii="Arial" w:eastAsia="Times New Roman" w:hAnsi="Arial" w:cs="Arial"/>
          <w:color w:val="333333"/>
          <w:lang w:val="en-NG" w:eastAsia="en-NG"/>
        </w:rPr>
        <w:t>, and information dissemination activities.</w:t>
      </w:r>
    </w:p>
    <w:p w14:paraId="4AADD54A" w14:textId="7EA8EEC8" w:rsidR="008125B8" w:rsidRPr="000E37A4" w:rsidRDefault="008125B8" w:rsidP="00C87B6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0E37A4">
        <w:rPr>
          <w:rFonts w:ascii="Arial" w:eastAsia="Times New Roman" w:hAnsi="Arial" w:cs="Arial"/>
          <w:color w:val="333333"/>
          <w:lang w:val="en-NG" w:eastAsia="en-NG"/>
        </w:rPr>
        <w:t>Complete reports on project activities, including good quality activity photos, documentation of feedback from community engagement sessions, and the proactive sharing of lessons learned.</w:t>
      </w:r>
    </w:p>
    <w:p w14:paraId="09DC5612" w14:textId="31DD7561" w:rsidR="008125B8" w:rsidRPr="00AD603B" w:rsidRDefault="008125B8" w:rsidP="00C87B6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0E37A4">
        <w:rPr>
          <w:rFonts w:ascii="Arial" w:eastAsia="Times New Roman" w:hAnsi="Arial" w:cs="Arial"/>
          <w:color w:val="333333"/>
          <w:lang w:val="en-NG" w:eastAsia="en-NG"/>
        </w:rPr>
        <w:t>Assist in keeping records of all community-based activities</w:t>
      </w:r>
      <w:r w:rsidR="00EE417C">
        <w:rPr>
          <w:rFonts w:ascii="Arial" w:eastAsia="Times New Roman" w:hAnsi="Arial" w:cs="Arial"/>
          <w:color w:val="333333"/>
          <w:lang w:val="en-NG" w:eastAsia="en-NG"/>
        </w:rPr>
        <w:t>.</w:t>
      </w:r>
    </w:p>
    <w:p w14:paraId="14F522EC" w14:textId="77777777" w:rsidR="00AD603B" w:rsidRPr="00AD603B" w:rsidRDefault="00AD603B" w:rsidP="00AD6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AD603B">
        <w:rPr>
          <w:rFonts w:ascii="Arial" w:eastAsia="Times New Roman" w:hAnsi="Arial" w:cs="Arial"/>
          <w:color w:val="333333"/>
          <w:lang w:eastAsia="en-NG"/>
        </w:rPr>
        <w:t>The community engagement assistant will establish and maintain strong relationships with community leaders/members and stakeholders to enhance community trust and cooperation.</w:t>
      </w:r>
    </w:p>
    <w:p w14:paraId="1B497793" w14:textId="77777777" w:rsidR="00AD603B" w:rsidRPr="00AD603B" w:rsidRDefault="00AD603B" w:rsidP="00AD6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AD603B">
        <w:rPr>
          <w:rFonts w:ascii="Arial" w:eastAsia="Times New Roman" w:hAnsi="Arial" w:cs="Arial"/>
          <w:color w:val="333333"/>
          <w:lang w:eastAsia="en-NG"/>
        </w:rPr>
        <w:t>Contribute to the weekly and monthly reporting of the project in project locations.</w:t>
      </w:r>
    </w:p>
    <w:p w14:paraId="6C7D12F3" w14:textId="77777777" w:rsidR="00AD603B" w:rsidRPr="00AD603B" w:rsidRDefault="00AD603B" w:rsidP="00AD6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AD603B">
        <w:rPr>
          <w:rFonts w:ascii="Arial" w:eastAsia="Times New Roman" w:hAnsi="Arial" w:cs="Arial"/>
          <w:color w:val="333333"/>
          <w:lang w:eastAsia="en-NG"/>
        </w:rPr>
        <w:t>Conduct sensitization of the persons we serve and the community on pre and post-distribution information (entitlement, available feedback channels)</w:t>
      </w:r>
    </w:p>
    <w:p w14:paraId="154CD83C" w14:textId="77777777" w:rsidR="00AD603B" w:rsidRPr="00AD603B" w:rsidRDefault="00AD603B" w:rsidP="00AD6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AD603B">
        <w:rPr>
          <w:rFonts w:ascii="Arial" w:eastAsia="Times New Roman" w:hAnsi="Arial" w:cs="Arial"/>
          <w:color w:val="333333"/>
          <w:lang w:eastAsia="en-NG"/>
        </w:rPr>
        <w:t>Plan and implement agreed project activities with support from the Supervisor.</w:t>
      </w:r>
    </w:p>
    <w:p w14:paraId="40103543" w14:textId="77777777" w:rsidR="00AD603B" w:rsidRDefault="00AD603B" w:rsidP="00AD603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en-NG"/>
        </w:rPr>
      </w:pPr>
      <w:r w:rsidRPr="00AD603B">
        <w:rPr>
          <w:rFonts w:ascii="Arial" w:eastAsia="Times New Roman" w:hAnsi="Arial" w:cs="Arial"/>
          <w:color w:val="333333"/>
          <w:lang w:eastAsia="en-NG"/>
        </w:rPr>
        <w:t>Establish regular coordination and liaison with community leaders and CPs.</w:t>
      </w:r>
    </w:p>
    <w:p w14:paraId="6E302418" w14:textId="142B5465" w:rsidR="00CE092A" w:rsidRDefault="00351EBB" w:rsidP="00BA5471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</w:rPr>
      </w:pPr>
      <w:r w:rsidRPr="0055469B">
        <w:rPr>
          <w:rFonts w:ascii="Arial" w:hAnsi="Arial" w:cs="Arial"/>
          <w:b/>
        </w:rPr>
        <w:t>Key Working Relationships</w:t>
      </w:r>
    </w:p>
    <w:p w14:paraId="3CB075B6" w14:textId="77777777" w:rsidR="00351EBB" w:rsidRPr="009332D9" w:rsidRDefault="00351EBB" w:rsidP="00BA5471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</w:rPr>
      </w:pPr>
    </w:p>
    <w:p w14:paraId="47E59791" w14:textId="77777777" w:rsidR="00CE092A" w:rsidRPr="009332D9" w:rsidRDefault="00CE092A" w:rsidP="00BA5471">
      <w:pPr>
        <w:spacing w:after="0" w:line="240" w:lineRule="auto"/>
        <w:ind w:left="2880" w:hanging="2880"/>
        <w:contextualSpacing/>
        <w:jc w:val="both"/>
        <w:outlineLvl w:val="0"/>
        <w:rPr>
          <w:rFonts w:ascii="Arial" w:hAnsi="Arial" w:cs="Arial"/>
          <w:b/>
        </w:rPr>
      </w:pPr>
      <w:r w:rsidRPr="009332D9">
        <w:rPr>
          <w:rFonts w:ascii="Arial" w:hAnsi="Arial" w:cs="Arial"/>
          <w:b/>
        </w:rPr>
        <w:t>Internal Relationships:</w:t>
      </w:r>
      <w:r w:rsidRPr="009332D9">
        <w:rPr>
          <w:rFonts w:ascii="Arial" w:hAnsi="Arial" w:cs="Arial"/>
          <w:b/>
        </w:rPr>
        <w:tab/>
      </w:r>
      <w:r w:rsidRPr="009332D9">
        <w:rPr>
          <w:rFonts w:ascii="Arial" w:hAnsi="Arial" w:cs="Arial"/>
        </w:rPr>
        <w:t>Entire AAN staff</w:t>
      </w:r>
    </w:p>
    <w:p w14:paraId="4DF4706A" w14:textId="77777777" w:rsidR="00CE092A" w:rsidRPr="009332D9" w:rsidRDefault="00CE092A" w:rsidP="00BA547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332D9">
        <w:rPr>
          <w:rFonts w:ascii="Arial" w:hAnsi="Arial" w:cs="Arial"/>
        </w:rPr>
        <w:t xml:space="preserve">           </w:t>
      </w:r>
    </w:p>
    <w:p w14:paraId="35896B13" w14:textId="10A206E0" w:rsidR="00CE092A" w:rsidRPr="009332D9" w:rsidRDefault="00CE092A" w:rsidP="00BA5471">
      <w:pPr>
        <w:spacing w:after="0" w:line="240" w:lineRule="auto"/>
        <w:ind w:left="2880" w:hanging="2880"/>
        <w:contextualSpacing/>
        <w:jc w:val="both"/>
        <w:rPr>
          <w:rFonts w:ascii="Arial" w:hAnsi="Arial" w:cs="Arial"/>
        </w:rPr>
      </w:pPr>
      <w:r w:rsidRPr="009332D9">
        <w:rPr>
          <w:rFonts w:ascii="Arial" w:hAnsi="Arial" w:cs="Arial"/>
          <w:b/>
        </w:rPr>
        <w:t xml:space="preserve">External Relationships: </w:t>
      </w:r>
      <w:r w:rsidRPr="009332D9">
        <w:rPr>
          <w:rFonts w:ascii="Arial" w:hAnsi="Arial" w:cs="Arial"/>
          <w:b/>
        </w:rPr>
        <w:tab/>
      </w:r>
      <w:r w:rsidR="00646F04" w:rsidRPr="009332D9">
        <w:rPr>
          <w:rFonts w:ascii="Arial" w:hAnsi="Arial" w:cs="Arial"/>
        </w:rPr>
        <w:t xml:space="preserve">Communities </w:t>
      </w:r>
      <w:r w:rsidRPr="009332D9">
        <w:rPr>
          <w:rFonts w:ascii="Arial" w:hAnsi="Arial" w:cs="Arial"/>
        </w:rPr>
        <w:t>and other stakeholders</w:t>
      </w:r>
    </w:p>
    <w:p w14:paraId="73DD8633" w14:textId="77777777" w:rsidR="00CE092A" w:rsidRPr="009332D9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</w:p>
    <w:p w14:paraId="2BFF1A45" w14:textId="77777777" w:rsidR="00A116AF" w:rsidRDefault="00A116AF" w:rsidP="00BA5471">
      <w:pPr>
        <w:spacing w:line="240" w:lineRule="auto"/>
        <w:jc w:val="both"/>
        <w:outlineLvl w:val="0"/>
        <w:rPr>
          <w:rFonts w:ascii="Arial" w:hAnsi="Arial" w:cs="Arial"/>
          <w:b/>
        </w:rPr>
      </w:pPr>
    </w:p>
    <w:p w14:paraId="2B700D7F" w14:textId="77777777" w:rsidR="00A116AF" w:rsidRDefault="00A116AF" w:rsidP="00BA5471">
      <w:pPr>
        <w:spacing w:line="240" w:lineRule="auto"/>
        <w:jc w:val="both"/>
        <w:outlineLvl w:val="0"/>
        <w:rPr>
          <w:rFonts w:ascii="Arial" w:hAnsi="Arial" w:cs="Arial"/>
          <w:b/>
        </w:rPr>
      </w:pPr>
    </w:p>
    <w:p w14:paraId="66FC0B77" w14:textId="6F798B34" w:rsidR="00207057" w:rsidRPr="00A116AF" w:rsidRDefault="00CE092A" w:rsidP="00A116AF">
      <w:pPr>
        <w:spacing w:line="240" w:lineRule="auto"/>
        <w:jc w:val="both"/>
        <w:outlineLvl w:val="0"/>
        <w:rPr>
          <w:rFonts w:ascii="Arial" w:hAnsi="Arial" w:cs="Arial"/>
          <w:b/>
        </w:rPr>
      </w:pPr>
      <w:r w:rsidRPr="009332D9">
        <w:rPr>
          <w:rFonts w:ascii="Arial" w:hAnsi="Arial" w:cs="Arial"/>
          <w:b/>
        </w:rPr>
        <w:t>Persons Specifications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954"/>
        <w:gridCol w:w="3500"/>
      </w:tblGrid>
      <w:tr w:rsidR="00DE7A73" w:rsidRPr="009332D9" w14:paraId="1FFE4405" w14:textId="77777777" w:rsidTr="008E2805">
        <w:trPr>
          <w:trHeight w:val="2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B4D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32D9">
              <w:rPr>
                <w:rFonts w:ascii="Arial" w:hAnsi="Arial" w:cs="Arial"/>
                <w:b/>
              </w:rPr>
              <w:t>Attributes/Skills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78E2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32D9"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73FB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32D9">
              <w:rPr>
                <w:rFonts w:ascii="Arial" w:hAnsi="Arial" w:cs="Arial"/>
                <w:b/>
              </w:rPr>
              <w:t>Desirable</w:t>
            </w:r>
          </w:p>
        </w:tc>
      </w:tr>
      <w:tr w:rsidR="00DE7A73" w:rsidRPr="009332D9" w14:paraId="5C646FD3" w14:textId="77777777" w:rsidTr="008E2805">
        <w:trPr>
          <w:trHeight w:val="66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3381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32D9">
              <w:rPr>
                <w:rFonts w:ascii="Arial" w:hAnsi="Arial" w:cs="Arial"/>
                <w:b/>
              </w:rPr>
              <w:t>Education/</w:t>
            </w:r>
          </w:p>
          <w:p w14:paraId="02B8C4D8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32D9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1BE" w14:textId="36260F59" w:rsidR="002D6F34" w:rsidRPr="004B4486" w:rsidRDefault="003E07DD" w:rsidP="00E92C5F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B4486">
              <w:rPr>
                <w:rFonts w:ascii="Arial" w:hAnsi="Arial" w:cs="Arial"/>
                <w:color w:val="202124"/>
                <w:shd w:val="clear" w:color="auto" w:fill="FFFFFF"/>
                <w:lang w:val="en-NG"/>
              </w:rPr>
              <w:t>Minimum of National Diploma in Social Sciences/ Art or related field.</w:t>
            </w:r>
          </w:p>
          <w:p w14:paraId="6FDF88FC" w14:textId="77777777" w:rsidR="006C1FC3" w:rsidRPr="004B4486" w:rsidRDefault="006C1FC3" w:rsidP="00BA4BF5">
            <w:pPr>
              <w:pStyle w:val="ListParagraph"/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31F5" w14:textId="77777777" w:rsidR="006C1FC3" w:rsidRPr="009332D9" w:rsidRDefault="006C1FC3" w:rsidP="00BA547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32D9">
              <w:rPr>
                <w:rFonts w:ascii="Arial" w:hAnsi="Arial" w:cs="Arial"/>
              </w:rPr>
              <w:t>Membership of relevant professional bodies and agencies</w:t>
            </w:r>
          </w:p>
        </w:tc>
      </w:tr>
      <w:tr w:rsidR="00DE7A73" w:rsidRPr="009332D9" w14:paraId="229725AC" w14:textId="77777777" w:rsidTr="008E2805">
        <w:trPr>
          <w:trHeight w:val="158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DA2E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32D9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097E" w14:textId="016E18B0" w:rsidR="00BA4BF5" w:rsidRPr="004B4486" w:rsidRDefault="009D1243" w:rsidP="009D1243">
            <w:pPr>
              <w:pStyle w:val="ListParagraph"/>
              <w:numPr>
                <w:ilvl w:val="0"/>
                <w:numId w:val="5"/>
              </w:numPr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4B448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 xml:space="preserve">Minimum of two (2) </w:t>
            </w:r>
            <w:r w:rsidR="004B4486" w:rsidRPr="004B448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years’ experience</w:t>
            </w:r>
            <w:r w:rsidRPr="004B448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 xml:space="preserve"> working in humanitarian responses context </w:t>
            </w:r>
            <w:r w:rsidR="00BA4BF5" w:rsidRPr="004B448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with a strong focus on both quantitative and qualitative research methodologies.</w:t>
            </w:r>
          </w:p>
          <w:p w14:paraId="3E10E653" w14:textId="77777777" w:rsidR="00911310" w:rsidRPr="004B4486" w:rsidRDefault="00911310" w:rsidP="00136FC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B4486">
              <w:rPr>
                <w:rFonts w:ascii="Arial" w:hAnsi="Arial" w:cs="Arial"/>
                <w:color w:val="202124"/>
                <w:shd w:val="clear" w:color="auto" w:fill="FFFFFF"/>
              </w:rPr>
              <w:t>Experience in organizing and managing community events.</w:t>
            </w:r>
          </w:p>
          <w:p w14:paraId="41DF0D8B" w14:textId="17F21B60" w:rsidR="00FF5EC0" w:rsidRPr="004B4486" w:rsidRDefault="00FF5EC0" w:rsidP="00FF5EC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4B448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Previous experience in Third Party Monitoring (TPM) is an asset.</w:t>
            </w:r>
          </w:p>
          <w:p w14:paraId="0B91E3C3" w14:textId="4BB83F57" w:rsidR="0013391C" w:rsidRPr="004B4486" w:rsidRDefault="0013391C" w:rsidP="00FF5EC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B4486">
              <w:rPr>
                <w:rFonts w:ascii="Arial" w:hAnsi="Arial" w:cs="Arial"/>
                <w:color w:val="202124"/>
                <w:shd w:val="clear" w:color="auto" w:fill="FFFFFF"/>
              </w:rPr>
              <w:t>Proven ability to interact with community members, leaders, and partners.</w:t>
            </w:r>
          </w:p>
          <w:p w14:paraId="6CFD73AD" w14:textId="77777777" w:rsidR="00951EB6" w:rsidRPr="004B4486" w:rsidRDefault="00951EB6" w:rsidP="00FF5EC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B4486">
              <w:rPr>
                <w:rFonts w:ascii="Arial" w:hAnsi="Arial" w:cs="Arial"/>
                <w:color w:val="202124"/>
                <w:shd w:val="clear" w:color="auto" w:fill="FFFFFF"/>
              </w:rPr>
              <w:t>Background in addressing community concerns and resolving issues effectively.</w:t>
            </w:r>
          </w:p>
          <w:p w14:paraId="25176790" w14:textId="3B094088" w:rsidR="00FF5EC0" w:rsidRPr="004B4486" w:rsidRDefault="00FF5EC0" w:rsidP="00FF5EC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4B448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 xml:space="preserve">Strong skills with the Microsoft Office Suite (Word, Excel, PowerPoint), Google Drive, and other cloud-based software tools </w:t>
            </w:r>
          </w:p>
          <w:p w14:paraId="111D0CCE" w14:textId="5531FEAC" w:rsidR="006C1FC3" w:rsidRPr="004B4486" w:rsidRDefault="00FF5EC0" w:rsidP="0034169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B448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Experience using ODK for quantitative data collection</w:t>
            </w:r>
            <w:r w:rsidR="0034169D" w:rsidRPr="004B448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6E4" w14:textId="77777777" w:rsidR="006C1FC3" w:rsidRPr="009332D9" w:rsidRDefault="006C1FC3" w:rsidP="00BA547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332D9">
              <w:rPr>
                <w:rFonts w:ascii="Arial" w:hAnsi="Arial" w:cs="Arial"/>
              </w:rPr>
              <w:t xml:space="preserve">Related experience on WFP funded project </w:t>
            </w:r>
          </w:p>
          <w:p w14:paraId="4AF21A51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4E865D3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332D9">
              <w:rPr>
                <w:rFonts w:ascii="Arial" w:hAnsi="Arial" w:cs="Arial"/>
              </w:rPr>
              <w:t>.</w:t>
            </w:r>
          </w:p>
        </w:tc>
      </w:tr>
      <w:tr w:rsidR="00DE7A73" w:rsidRPr="009332D9" w14:paraId="3782DF7F" w14:textId="77777777" w:rsidTr="00F573F6">
        <w:trPr>
          <w:trHeight w:val="41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FF0B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32D9">
              <w:rPr>
                <w:rFonts w:ascii="Arial" w:hAnsi="Arial" w:cs="Arial"/>
                <w:b/>
              </w:rPr>
              <w:t>Skill Abilities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788B" w14:textId="77777777" w:rsidR="0034169D" w:rsidRDefault="00D17912" w:rsidP="0034169D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951EB6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Positive attitude and willingness to learn</w:t>
            </w:r>
            <w:r w:rsidR="0034169D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01ABEF79" w14:textId="77777777" w:rsidR="00133418" w:rsidRDefault="00D17912" w:rsidP="00AB0815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34169D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Excellent communication and time management skills</w:t>
            </w:r>
            <w:r w:rsidR="00133418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355C03C9" w14:textId="77777777" w:rsidR="004F5F10" w:rsidRDefault="00D17912" w:rsidP="004F5F1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133418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 xml:space="preserve">Ability to operate in a cross-cultural environment requiring flexibility </w:t>
            </w:r>
          </w:p>
          <w:p w14:paraId="1A65EBE8" w14:textId="77777777" w:rsidR="004F5F10" w:rsidRDefault="00D17912" w:rsidP="004F5F1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4F5F10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 xml:space="preserve">Fluency in written and spoken fluency in English is a must; additional fluency in Hausa is preferred </w:t>
            </w:r>
          </w:p>
          <w:p w14:paraId="557D6DC9" w14:textId="77777777" w:rsidR="004F5F10" w:rsidRDefault="00D17912" w:rsidP="004F5F1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4F5F10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 xml:space="preserve">Ability to work independently. </w:t>
            </w:r>
          </w:p>
          <w:p w14:paraId="0103AC2F" w14:textId="77777777" w:rsidR="004F5F10" w:rsidRDefault="00D17912" w:rsidP="004F5F1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4F5F10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Willing to work in security-prone areas</w:t>
            </w:r>
          </w:p>
          <w:p w14:paraId="0D3ED0CB" w14:textId="77777777" w:rsidR="004F5F10" w:rsidRDefault="00D17912" w:rsidP="004F5F1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</w:pPr>
            <w:r w:rsidRPr="004F5F10">
              <w:rPr>
                <w:rStyle w:val="wbzude"/>
                <w:rFonts w:ascii="Arial" w:hAnsi="Arial" w:cs="Arial"/>
                <w:color w:val="202124"/>
                <w:shd w:val="clear" w:color="auto" w:fill="FFFFFF"/>
              </w:rPr>
              <w:t>Internal and External Relations</w:t>
            </w:r>
          </w:p>
          <w:p w14:paraId="73CFED18" w14:textId="77777777" w:rsidR="00F573F6" w:rsidRPr="00F573F6" w:rsidRDefault="006C1FC3" w:rsidP="00F573F6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4F5F10">
              <w:rPr>
                <w:rFonts w:ascii="Arial" w:hAnsi="Arial" w:cs="Arial"/>
              </w:rPr>
              <w:lastRenderedPageBreak/>
              <w:t>Proven strong and charismatic management and leadership skills and experience</w:t>
            </w:r>
            <w:r w:rsidR="00DE7A73" w:rsidRPr="004F5F10">
              <w:rPr>
                <w:rFonts w:ascii="Arial" w:hAnsi="Arial" w:cs="Arial"/>
              </w:rPr>
              <w:t>.</w:t>
            </w:r>
          </w:p>
          <w:p w14:paraId="493CC713" w14:textId="77777777" w:rsidR="00F573F6" w:rsidRPr="00F573F6" w:rsidRDefault="006C1FC3" w:rsidP="00F573F6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F573F6">
              <w:rPr>
                <w:rFonts w:ascii="Arial" w:hAnsi="Arial" w:cs="Arial"/>
              </w:rPr>
              <w:t>Excellent strategic planning skills</w:t>
            </w:r>
          </w:p>
          <w:p w14:paraId="0D31AC1B" w14:textId="77777777" w:rsidR="00F573F6" w:rsidRPr="00F573F6" w:rsidRDefault="00F573F6" w:rsidP="00F573F6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</w:rPr>
              <w:t>T</w:t>
            </w:r>
            <w:r w:rsidR="006C1FC3" w:rsidRPr="00F573F6">
              <w:rPr>
                <w:rFonts w:ascii="Arial" w:hAnsi="Arial" w:cs="Arial"/>
              </w:rPr>
              <w:t>act and diplomacy</w:t>
            </w:r>
          </w:p>
          <w:p w14:paraId="3C99CC02" w14:textId="70587948" w:rsidR="006C1FC3" w:rsidRPr="00F573F6" w:rsidRDefault="006C1FC3" w:rsidP="00F573F6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F573F6">
              <w:rPr>
                <w:rFonts w:ascii="Arial" w:hAnsi="Arial" w:cs="Arial"/>
              </w:rPr>
              <w:t>Appreciation for confidentialit</w:t>
            </w:r>
            <w:r w:rsidR="00D17912" w:rsidRPr="00F573F6">
              <w:rPr>
                <w:rFonts w:ascii="Arial" w:hAnsi="Arial" w:cs="Arial"/>
              </w:rPr>
              <w:t>y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689" w14:textId="77777777" w:rsidR="006C1FC3" w:rsidRPr="009332D9" w:rsidRDefault="006C1FC3" w:rsidP="00BA54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E7A73" w:rsidRPr="009332D9" w14:paraId="79A54FC1" w14:textId="77777777" w:rsidTr="008E2805">
        <w:trPr>
          <w:trHeight w:val="16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CA01" w14:textId="77777777" w:rsidR="006C1FC3" w:rsidRPr="009332D9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9332D9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73A3" w14:textId="77777777" w:rsidR="00F573F6" w:rsidRPr="00F573F6" w:rsidRDefault="005A4C7D" w:rsidP="00F573F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73F6">
              <w:rPr>
                <w:rFonts w:ascii="Arial" w:eastAsia="Times New Roman" w:hAnsi="Arial" w:cs="Arial"/>
                <w:color w:val="000000"/>
              </w:rPr>
              <w:t>Excellent knowledge on the management key stakeholders and community mobilisation</w:t>
            </w:r>
            <w:r w:rsidRPr="00F573F6">
              <w:rPr>
                <w:rFonts w:ascii="Arial" w:eastAsia="Times New Roman" w:hAnsi="Arial" w:cs="Arial"/>
                <w:color w:val="000000"/>
                <w:lang w:val="en-US"/>
              </w:rPr>
              <w:t>.</w:t>
            </w:r>
          </w:p>
          <w:p w14:paraId="64C7A43C" w14:textId="77777777" w:rsidR="007F4F6F" w:rsidRDefault="005A4C7D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573F6">
              <w:rPr>
                <w:rFonts w:ascii="Arial" w:eastAsia="Times New Roman" w:hAnsi="Arial" w:cs="Arial"/>
                <w:color w:val="000000"/>
              </w:rPr>
              <w:t>Ability to work under pressure in a multicultural and complex environment.</w:t>
            </w:r>
          </w:p>
          <w:p w14:paraId="761EC9AB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A strong commitment to poverty reduction, accountability and good governance works</w:t>
            </w:r>
            <w:r w:rsidR="00DE7A73" w:rsidRPr="007F4F6F">
              <w:rPr>
                <w:rFonts w:ascii="Arial" w:hAnsi="Arial" w:cs="Arial"/>
              </w:rPr>
              <w:t>.</w:t>
            </w:r>
          </w:p>
          <w:p w14:paraId="07258198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A team player</w:t>
            </w:r>
            <w:r w:rsidR="00DE7A73" w:rsidRPr="007F4F6F">
              <w:rPr>
                <w:rFonts w:ascii="Arial" w:hAnsi="Arial" w:cs="Arial"/>
              </w:rPr>
              <w:t>.</w:t>
            </w:r>
          </w:p>
          <w:p w14:paraId="35F52406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A strong commitment to human rights and socio- economic justice and proven track record in exercising human rights</w:t>
            </w:r>
            <w:r w:rsidR="00DE7A73" w:rsidRPr="007F4F6F">
              <w:rPr>
                <w:rFonts w:ascii="Arial" w:hAnsi="Arial" w:cs="Arial"/>
              </w:rPr>
              <w:t>.</w:t>
            </w:r>
          </w:p>
          <w:p w14:paraId="15CC7A19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  <w:bCs/>
              </w:rPr>
              <w:t>An appreciation of the need for innovative ways of learning and knowledge development</w:t>
            </w:r>
            <w:r w:rsidR="00DE7A73" w:rsidRPr="007F4F6F">
              <w:rPr>
                <w:rFonts w:ascii="Arial" w:hAnsi="Arial" w:cs="Arial"/>
                <w:bCs/>
              </w:rPr>
              <w:t>.</w:t>
            </w:r>
          </w:p>
          <w:p w14:paraId="62142CD8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Excellent interpersonal skills</w:t>
            </w:r>
            <w:r w:rsidR="00DE7A73" w:rsidRPr="007F4F6F">
              <w:rPr>
                <w:rFonts w:ascii="Arial" w:hAnsi="Arial" w:cs="Arial"/>
              </w:rPr>
              <w:t>.</w:t>
            </w:r>
          </w:p>
          <w:p w14:paraId="18B33548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Flexibility to travel</w:t>
            </w:r>
            <w:r w:rsidR="00DD2231" w:rsidRPr="007F4F6F">
              <w:rPr>
                <w:rFonts w:ascii="Arial" w:hAnsi="Arial" w:cs="Arial"/>
              </w:rPr>
              <w:t>.</w:t>
            </w:r>
          </w:p>
          <w:p w14:paraId="44BAA5C3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Willing to work additional hours at crucial times</w:t>
            </w:r>
            <w:r w:rsidR="00DE7A73" w:rsidRPr="007F4F6F">
              <w:rPr>
                <w:rFonts w:ascii="Arial" w:hAnsi="Arial" w:cs="Arial"/>
              </w:rPr>
              <w:t>.</w:t>
            </w:r>
          </w:p>
          <w:p w14:paraId="69CE7EDC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Self-motivated person able to work without close supervision</w:t>
            </w:r>
            <w:r w:rsidR="00DE7A73" w:rsidRPr="007F4F6F">
              <w:rPr>
                <w:rFonts w:ascii="Arial" w:hAnsi="Arial" w:cs="Arial"/>
              </w:rPr>
              <w:t>.</w:t>
            </w:r>
          </w:p>
          <w:p w14:paraId="57E8D44D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Effectively promote AAN’s mission, values and objectives</w:t>
            </w:r>
          </w:p>
          <w:p w14:paraId="2639A350" w14:textId="77777777" w:rsidR="007F4F6F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 xml:space="preserve">Able to work effectively in a diverse team </w:t>
            </w:r>
            <w:r w:rsidR="00DE7A73" w:rsidRPr="007F4F6F">
              <w:rPr>
                <w:rFonts w:ascii="Arial" w:hAnsi="Arial" w:cs="Arial"/>
              </w:rPr>
              <w:t>environment.</w:t>
            </w:r>
          </w:p>
          <w:p w14:paraId="59F33F6C" w14:textId="3443C06B" w:rsidR="006C1FC3" w:rsidRPr="007F4F6F" w:rsidRDefault="006C1FC3" w:rsidP="007F4F6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F4F6F">
              <w:rPr>
                <w:rFonts w:ascii="Arial" w:hAnsi="Arial" w:cs="Arial"/>
              </w:rPr>
              <w:t>Able to work accurately, with attention to details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6C0" w14:textId="77777777" w:rsidR="006C1FC3" w:rsidRPr="009332D9" w:rsidRDefault="006C1FC3" w:rsidP="00BA54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61D34CE" w14:textId="77777777" w:rsidR="00CE092A" w:rsidRPr="009332D9" w:rsidRDefault="00CE092A" w:rsidP="00BA5471">
      <w:pPr>
        <w:spacing w:line="240" w:lineRule="auto"/>
        <w:jc w:val="both"/>
        <w:rPr>
          <w:rFonts w:ascii="Arial" w:hAnsi="Arial" w:cs="Arial"/>
          <w:b/>
        </w:rPr>
      </w:pPr>
    </w:p>
    <w:p w14:paraId="397F9808" w14:textId="77777777" w:rsidR="00CE092A" w:rsidRPr="009332D9" w:rsidRDefault="00CE092A" w:rsidP="00BA5471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EF83289" w14:textId="7D145404" w:rsidR="00CE092A" w:rsidRPr="009332D9" w:rsidRDefault="00CE092A" w:rsidP="00BA5471">
      <w:pPr>
        <w:spacing w:line="240" w:lineRule="auto"/>
        <w:contextualSpacing/>
        <w:jc w:val="both"/>
        <w:outlineLvl w:val="0"/>
        <w:rPr>
          <w:rFonts w:ascii="Arial" w:hAnsi="Arial" w:cs="Arial"/>
        </w:rPr>
      </w:pPr>
      <w:r w:rsidRPr="009332D9">
        <w:rPr>
          <w:rFonts w:ascii="Arial" w:hAnsi="Arial" w:cs="Arial"/>
          <w:b/>
        </w:rPr>
        <w:t>Signed by:</w:t>
      </w:r>
      <w:r w:rsidRPr="009332D9">
        <w:rPr>
          <w:rFonts w:ascii="Arial" w:hAnsi="Arial" w:cs="Arial"/>
        </w:rPr>
        <w:t xml:space="preserve"> </w:t>
      </w:r>
      <w:r w:rsidRPr="009332D9">
        <w:rPr>
          <w:rFonts w:ascii="Arial" w:hAnsi="Arial" w:cs="Arial"/>
        </w:rPr>
        <w:tab/>
      </w:r>
      <w:r w:rsidR="00007CD3" w:rsidRPr="009332D9">
        <w:rPr>
          <w:rFonts w:ascii="Arial" w:hAnsi="Arial" w:cs="Arial"/>
        </w:rPr>
        <w:tab/>
      </w:r>
      <w:r w:rsidR="00C00987" w:rsidRPr="009332D9">
        <w:rPr>
          <w:rFonts w:ascii="Arial" w:hAnsi="Arial" w:cs="Arial"/>
        </w:rPr>
        <w:t xml:space="preserve"> </w:t>
      </w:r>
      <w:r w:rsidRPr="009332D9">
        <w:rPr>
          <w:rFonts w:ascii="Arial" w:hAnsi="Arial" w:cs="Arial"/>
        </w:rPr>
        <w:t>______________________________________</w:t>
      </w:r>
      <w:r w:rsidR="00C00987" w:rsidRPr="009332D9">
        <w:rPr>
          <w:rFonts w:ascii="Arial" w:hAnsi="Arial" w:cs="Arial"/>
        </w:rPr>
        <w:t>____</w:t>
      </w:r>
    </w:p>
    <w:p w14:paraId="6C15F338" w14:textId="48209000" w:rsidR="00DD2231" w:rsidRPr="009332D9" w:rsidRDefault="00CE092A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  <w:lang w:val="en-US"/>
        </w:rPr>
      </w:pPr>
      <w:r w:rsidRPr="009332D9">
        <w:rPr>
          <w:rFonts w:ascii="Arial" w:hAnsi="Arial" w:cs="Arial"/>
          <w:b/>
        </w:rPr>
        <w:t xml:space="preserve">                                        </w:t>
      </w:r>
      <w:r w:rsidRPr="009332D9">
        <w:rPr>
          <w:rFonts w:ascii="Arial" w:hAnsi="Arial" w:cs="Arial"/>
          <w:b/>
        </w:rPr>
        <w:tab/>
      </w:r>
      <w:r w:rsidR="00DD2231" w:rsidRPr="009332D9">
        <w:rPr>
          <w:rFonts w:ascii="Arial" w:hAnsi="Arial" w:cs="Arial"/>
          <w:b/>
        </w:rPr>
        <w:t>Co</w:t>
      </w:r>
      <w:r w:rsidR="00BA5471" w:rsidRPr="009332D9">
        <w:rPr>
          <w:rFonts w:ascii="Arial" w:hAnsi="Arial" w:cs="Arial"/>
          <w:b/>
        </w:rPr>
        <w:t xml:space="preserve">mmunity </w:t>
      </w:r>
      <w:r w:rsidR="00A30E2E">
        <w:rPr>
          <w:rFonts w:ascii="Arial" w:hAnsi="Arial" w:cs="Arial"/>
          <w:b/>
        </w:rPr>
        <w:t>Engagement Assistant</w:t>
      </w:r>
    </w:p>
    <w:p w14:paraId="1A2E067C" w14:textId="212089AE" w:rsidR="00CE092A" w:rsidRPr="009332D9" w:rsidRDefault="00CE092A" w:rsidP="00BA5471">
      <w:pPr>
        <w:spacing w:line="240" w:lineRule="auto"/>
        <w:contextualSpacing/>
        <w:jc w:val="both"/>
        <w:outlineLvl w:val="0"/>
        <w:rPr>
          <w:rFonts w:ascii="Arial" w:hAnsi="Arial" w:cs="Arial"/>
          <w:b/>
        </w:rPr>
      </w:pPr>
    </w:p>
    <w:p w14:paraId="3C2B7C33" w14:textId="77777777" w:rsidR="00DC6AD9" w:rsidRPr="009332D9" w:rsidRDefault="00DC6AD9" w:rsidP="00BA5471">
      <w:pPr>
        <w:spacing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72BB89ED" w14:textId="77777777" w:rsidR="00CE092A" w:rsidRPr="009332D9" w:rsidRDefault="00CE092A" w:rsidP="00BA5471">
      <w:pPr>
        <w:spacing w:line="240" w:lineRule="auto"/>
        <w:contextualSpacing/>
        <w:jc w:val="both"/>
        <w:outlineLvl w:val="0"/>
        <w:rPr>
          <w:rFonts w:ascii="Arial" w:hAnsi="Arial" w:cs="Arial"/>
          <w:b/>
        </w:rPr>
      </w:pPr>
      <w:r w:rsidRPr="009332D9">
        <w:rPr>
          <w:rFonts w:ascii="Arial" w:hAnsi="Arial" w:cs="Arial"/>
          <w:b/>
        </w:rPr>
        <w:t xml:space="preserve">Signed by: </w:t>
      </w:r>
      <w:r w:rsidRPr="009332D9">
        <w:rPr>
          <w:rFonts w:ascii="Arial" w:hAnsi="Arial" w:cs="Arial"/>
          <w:b/>
        </w:rPr>
        <w:tab/>
      </w:r>
      <w:r w:rsidRPr="009332D9">
        <w:rPr>
          <w:rFonts w:ascii="Arial" w:hAnsi="Arial" w:cs="Arial"/>
          <w:b/>
        </w:rPr>
        <w:tab/>
        <w:t>_______________________________________________</w:t>
      </w:r>
    </w:p>
    <w:p w14:paraId="1FA742DC" w14:textId="261CBC0E" w:rsidR="00CE092A" w:rsidRPr="009332D9" w:rsidRDefault="008E2805" w:rsidP="00BA5471">
      <w:pPr>
        <w:spacing w:line="240" w:lineRule="auto"/>
        <w:contextualSpacing/>
        <w:jc w:val="both"/>
        <w:outlineLvl w:val="0"/>
        <w:rPr>
          <w:rFonts w:ascii="Arial" w:hAnsi="Arial" w:cs="Arial"/>
        </w:rPr>
      </w:pPr>
      <w:r w:rsidRPr="009332D9">
        <w:rPr>
          <w:rFonts w:ascii="Arial" w:hAnsi="Arial" w:cs="Arial"/>
          <w:b/>
        </w:rPr>
        <w:t xml:space="preserve">                                                          </w:t>
      </w:r>
      <w:r w:rsidR="00CE092A" w:rsidRPr="009332D9">
        <w:rPr>
          <w:rFonts w:ascii="Arial" w:hAnsi="Arial" w:cs="Arial"/>
          <w:b/>
        </w:rPr>
        <w:t>Pro</w:t>
      </w:r>
      <w:r w:rsidR="00A30E2E">
        <w:rPr>
          <w:rFonts w:ascii="Arial" w:hAnsi="Arial" w:cs="Arial"/>
          <w:b/>
        </w:rPr>
        <w:t>ject Coordinator</w:t>
      </w:r>
    </w:p>
    <w:p w14:paraId="6EBCABD7" w14:textId="77777777" w:rsidR="00CE092A" w:rsidRPr="009332D9" w:rsidRDefault="00CE092A" w:rsidP="00BA5471">
      <w:pPr>
        <w:spacing w:line="240" w:lineRule="auto"/>
        <w:contextualSpacing/>
        <w:jc w:val="both"/>
        <w:rPr>
          <w:rFonts w:ascii="Arial" w:hAnsi="Arial" w:cs="Arial"/>
        </w:rPr>
      </w:pPr>
    </w:p>
    <w:p w14:paraId="5719409A" w14:textId="77777777" w:rsidR="00CE092A" w:rsidRPr="009332D9" w:rsidRDefault="00CE092A" w:rsidP="00BA5471">
      <w:pPr>
        <w:jc w:val="both"/>
        <w:rPr>
          <w:rFonts w:ascii="Arial" w:hAnsi="Arial" w:cs="Arial"/>
        </w:rPr>
      </w:pPr>
    </w:p>
    <w:p w14:paraId="4CF2C85F" w14:textId="77777777" w:rsidR="00AD3C59" w:rsidRPr="009332D9" w:rsidRDefault="00AD3C59" w:rsidP="00BA5471">
      <w:pPr>
        <w:jc w:val="both"/>
        <w:rPr>
          <w:rFonts w:ascii="Arial" w:hAnsi="Arial" w:cs="Arial"/>
        </w:rPr>
      </w:pPr>
    </w:p>
    <w:sectPr w:rsidR="00AD3C59" w:rsidRPr="00933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97C"/>
    <w:multiLevelType w:val="multilevel"/>
    <w:tmpl w:val="C50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21C5D"/>
    <w:multiLevelType w:val="hybridMultilevel"/>
    <w:tmpl w:val="F74E22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FA3"/>
    <w:multiLevelType w:val="multilevel"/>
    <w:tmpl w:val="77D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6426"/>
    <w:multiLevelType w:val="multilevel"/>
    <w:tmpl w:val="97EE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63D3D"/>
    <w:multiLevelType w:val="hybridMultilevel"/>
    <w:tmpl w:val="52D6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3543"/>
    <w:multiLevelType w:val="multilevel"/>
    <w:tmpl w:val="159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5385B"/>
    <w:multiLevelType w:val="hybridMultilevel"/>
    <w:tmpl w:val="6BBA2F1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155E00"/>
    <w:multiLevelType w:val="hybridMultilevel"/>
    <w:tmpl w:val="75049B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0C765F"/>
    <w:multiLevelType w:val="multilevel"/>
    <w:tmpl w:val="F300DA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F985A7F"/>
    <w:multiLevelType w:val="multilevel"/>
    <w:tmpl w:val="05F01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02046F7"/>
    <w:multiLevelType w:val="hybridMultilevel"/>
    <w:tmpl w:val="CE0083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05541"/>
    <w:multiLevelType w:val="hybridMultilevel"/>
    <w:tmpl w:val="C906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0317"/>
    <w:multiLevelType w:val="hybridMultilevel"/>
    <w:tmpl w:val="85C0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C6D3A"/>
    <w:multiLevelType w:val="hybridMultilevel"/>
    <w:tmpl w:val="180E5B1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64F2"/>
    <w:multiLevelType w:val="multilevel"/>
    <w:tmpl w:val="C95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D77401"/>
    <w:multiLevelType w:val="hybridMultilevel"/>
    <w:tmpl w:val="1A98B6D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7280F"/>
    <w:multiLevelType w:val="hybridMultilevel"/>
    <w:tmpl w:val="3B02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73917"/>
    <w:multiLevelType w:val="multilevel"/>
    <w:tmpl w:val="C95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02DCC"/>
    <w:multiLevelType w:val="multilevel"/>
    <w:tmpl w:val="2A8C8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3CF443E"/>
    <w:multiLevelType w:val="hybridMultilevel"/>
    <w:tmpl w:val="9A2042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127F7"/>
    <w:multiLevelType w:val="multilevel"/>
    <w:tmpl w:val="CB8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135FAA"/>
    <w:multiLevelType w:val="multilevel"/>
    <w:tmpl w:val="9310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12EB7"/>
    <w:multiLevelType w:val="hybridMultilevel"/>
    <w:tmpl w:val="9CAC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1307">
    <w:abstractNumId w:val="12"/>
  </w:num>
  <w:num w:numId="2" w16cid:durableId="1988508012">
    <w:abstractNumId w:val="20"/>
  </w:num>
  <w:num w:numId="3" w16cid:durableId="1684622275">
    <w:abstractNumId w:val="22"/>
  </w:num>
  <w:num w:numId="4" w16cid:durableId="1483308008">
    <w:abstractNumId w:val="16"/>
  </w:num>
  <w:num w:numId="5" w16cid:durableId="1654287331">
    <w:abstractNumId w:val="23"/>
  </w:num>
  <w:num w:numId="6" w16cid:durableId="633943967">
    <w:abstractNumId w:val="10"/>
  </w:num>
  <w:num w:numId="7" w16cid:durableId="708451647">
    <w:abstractNumId w:val="7"/>
  </w:num>
  <w:num w:numId="8" w16cid:durableId="2141023124">
    <w:abstractNumId w:val="14"/>
  </w:num>
  <w:num w:numId="9" w16cid:durableId="688265269">
    <w:abstractNumId w:val="17"/>
  </w:num>
  <w:num w:numId="10" w16cid:durableId="720832378">
    <w:abstractNumId w:val="3"/>
  </w:num>
  <w:num w:numId="11" w16cid:durableId="1026102882">
    <w:abstractNumId w:val="18"/>
  </w:num>
  <w:num w:numId="12" w16cid:durableId="322973350">
    <w:abstractNumId w:val="9"/>
  </w:num>
  <w:num w:numId="13" w16cid:durableId="1853883659">
    <w:abstractNumId w:val="8"/>
  </w:num>
  <w:num w:numId="14" w16cid:durableId="1930650415">
    <w:abstractNumId w:val="13"/>
  </w:num>
  <w:num w:numId="15" w16cid:durableId="2138639037">
    <w:abstractNumId w:val="5"/>
  </w:num>
  <w:num w:numId="16" w16cid:durableId="531462487">
    <w:abstractNumId w:val="15"/>
  </w:num>
  <w:num w:numId="17" w16cid:durableId="1017390728">
    <w:abstractNumId w:val="0"/>
  </w:num>
  <w:num w:numId="18" w16cid:durableId="742797726">
    <w:abstractNumId w:val="2"/>
  </w:num>
  <w:num w:numId="19" w16cid:durableId="611669946">
    <w:abstractNumId w:val="11"/>
  </w:num>
  <w:num w:numId="20" w16cid:durableId="1168058202">
    <w:abstractNumId w:val="4"/>
  </w:num>
  <w:num w:numId="21" w16cid:durableId="997266404">
    <w:abstractNumId w:val="21"/>
  </w:num>
  <w:num w:numId="22" w16cid:durableId="209656843">
    <w:abstractNumId w:val="1"/>
  </w:num>
  <w:num w:numId="23" w16cid:durableId="1734504302">
    <w:abstractNumId w:val="6"/>
  </w:num>
  <w:num w:numId="24" w16cid:durableId="14774522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0E"/>
    <w:rsid w:val="00007CD3"/>
    <w:rsid w:val="00010197"/>
    <w:rsid w:val="00016F22"/>
    <w:rsid w:val="00062990"/>
    <w:rsid w:val="00064EDE"/>
    <w:rsid w:val="000A1BE5"/>
    <w:rsid w:val="000D2B1F"/>
    <w:rsid w:val="000E2382"/>
    <w:rsid w:val="000F3EC4"/>
    <w:rsid w:val="00123D29"/>
    <w:rsid w:val="00133418"/>
    <w:rsid w:val="0013391C"/>
    <w:rsid w:val="00136FC9"/>
    <w:rsid w:val="0014532C"/>
    <w:rsid w:val="00157082"/>
    <w:rsid w:val="00174DE9"/>
    <w:rsid w:val="00190165"/>
    <w:rsid w:val="001F270B"/>
    <w:rsid w:val="00207057"/>
    <w:rsid w:val="00216FE0"/>
    <w:rsid w:val="002473C2"/>
    <w:rsid w:val="002575F1"/>
    <w:rsid w:val="0026020B"/>
    <w:rsid w:val="002913CB"/>
    <w:rsid w:val="002C1B0D"/>
    <w:rsid w:val="002D6F34"/>
    <w:rsid w:val="002F370C"/>
    <w:rsid w:val="003319E1"/>
    <w:rsid w:val="0034169D"/>
    <w:rsid w:val="00345007"/>
    <w:rsid w:val="00351EBB"/>
    <w:rsid w:val="00353286"/>
    <w:rsid w:val="003C1E28"/>
    <w:rsid w:val="003C2826"/>
    <w:rsid w:val="003C52B7"/>
    <w:rsid w:val="003E07DD"/>
    <w:rsid w:val="003F3430"/>
    <w:rsid w:val="00437E16"/>
    <w:rsid w:val="004730BB"/>
    <w:rsid w:val="004B4486"/>
    <w:rsid w:val="004C72C3"/>
    <w:rsid w:val="004F5F10"/>
    <w:rsid w:val="005246D5"/>
    <w:rsid w:val="00524EAE"/>
    <w:rsid w:val="00596435"/>
    <w:rsid w:val="005A3902"/>
    <w:rsid w:val="005A4C7D"/>
    <w:rsid w:val="005A6DCA"/>
    <w:rsid w:val="005D07C3"/>
    <w:rsid w:val="005F5593"/>
    <w:rsid w:val="00611100"/>
    <w:rsid w:val="00646F04"/>
    <w:rsid w:val="00674CB7"/>
    <w:rsid w:val="0068028F"/>
    <w:rsid w:val="00695F5E"/>
    <w:rsid w:val="006C1FC3"/>
    <w:rsid w:val="006E1D80"/>
    <w:rsid w:val="007A398C"/>
    <w:rsid w:val="007E558A"/>
    <w:rsid w:val="007E6DAC"/>
    <w:rsid w:val="007F4F6F"/>
    <w:rsid w:val="008125B8"/>
    <w:rsid w:val="0086504A"/>
    <w:rsid w:val="00887F6F"/>
    <w:rsid w:val="008B2B0D"/>
    <w:rsid w:val="008D34E3"/>
    <w:rsid w:val="008E2805"/>
    <w:rsid w:val="00900296"/>
    <w:rsid w:val="00911310"/>
    <w:rsid w:val="009315D1"/>
    <w:rsid w:val="00931AC4"/>
    <w:rsid w:val="009332D9"/>
    <w:rsid w:val="0094642B"/>
    <w:rsid w:val="00951EB6"/>
    <w:rsid w:val="00961C59"/>
    <w:rsid w:val="009D1243"/>
    <w:rsid w:val="009F4E67"/>
    <w:rsid w:val="00A07890"/>
    <w:rsid w:val="00A116AF"/>
    <w:rsid w:val="00A304D6"/>
    <w:rsid w:val="00A30E2E"/>
    <w:rsid w:val="00A51520"/>
    <w:rsid w:val="00A71522"/>
    <w:rsid w:val="00AB0815"/>
    <w:rsid w:val="00AD3C59"/>
    <w:rsid w:val="00AD603B"/>
    <w:rsid w:val="00B14ED7"/>
    <w:rsid w:val="00B9071F"/>
    <w:rsid w:val="00B97FFB"/>
    <w:rsid w:val="00BA4BF5"/>
    <w:rsid w:val="00BA5471"/>
    <w:rsid w:val="00BB3026"/>
    <w:rsid w:val="00C00987"/>
    <w:rsid w:val="00C548E4"/>
    <w:rsid w:val="00C87B60"/>
    <w:rsid w:val="00CA74E1"/>
    <w:rsid w:val="00CE092A"/>
    <w:rsid w:val="00D17912"/>
    <w:rsid w:val="00DC6AD9"/>
    <w:rsid w:val="00DD2231"/>
    <w:rsid w:val="00DD3F22"/>
    <w:rsid w:val="00DE7A73"/>
    <w:rsid w:val="00E02911"/>
    <w:rsid w:val="00E32ADE"/>
    <w:rsid w:val="00E422A4"/>
    <w:rsid w:val="00E92C5F"/>
    <w:rsid w:val="00E964B1"/>
    <w:rsid w:val="00EB01C1"/>
    <w:rsid w:val="00EE417C"/>
    <w:rsid w:val="00F573F6"/>
    <w:rsid w:val="00F85F4B"/>
    <w:rsid w:val="00FA270E"/>
    <w:rsid w:val="00FD023B"/>
    <w:rsid w:val="00FD580E"/>
    <w:rsid w:val="00FE60B5"/>
    <w:rsid w:val="00FF1CCF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DE41"/>
  <w15:chartTrackingRefBased/>
  <w15:docId w15:val="{84AA52D4-2B83-47B3-9A99-4A0CC973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CE092A"/>
  </w:style>
  <w:style w:type="paragraph" w:styleId="ListParagraph">
    <w:name w:val="List Paragraph"/>
    <w:basedOn w:val="Normal"/>
    <w:link w:val="ListParagraphChar"/>
    <w:uiPriority w:val="34"/>
    <w:qFormat/>
    <w:rsid w:val="00CE092A"/>
    <w:pPr>
      <w:ind w:left="720"/>
      <w:contextualSpacing/>
    </w:pPr>
  </w:style>
  <w:style w:type="paragraph" w:customStyle="1" w:styleId="Default">
    <w:name w:val="Default"/>
    <w:rsid w:val="00CE0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job-description">
    <w:name w:val="job-description"/>
    <w:basedOn w:val="Normal"/>
    <w:rsid w:val="003C52B7"/>
    <w:pPr>
      <w:shd w:val="clear" w:color="auto" w:fill="FFFFFF"/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en-GB"/>
    </w:rPr>
  </w:style>
  <w:style w:type="paragraph" w:styleId="NoSpacing">
    <w:name w:val="No Spacing"/>
    <w:uiPriority w:val="1"/>
    <w:qFormat/>
    <w:rsid w:val="00596435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wbzude">
    <w:name w:val="wbzude"/>
    <w:basedOn w:val="DefaultParagraphFont"/>
    <w:rsid w:val="001F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4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Basirat Adesina</dc:creator>
  <cp:keywords/>
  <dc:description/>
  <cp:lastModifiedBy>Favour Ikpe</cp:lastModifiedBy>
  <cp:revision>68</cp:revision>
  <dcterms:created xsi:type="dcterms:W3CDTF">2024-07-19T16:45:00Z</dcterms:created>
  <dcterms:modified xsi:type="dcterms:W3CDTF">2024-08-29T11:14:00Z</dcterms:modified>
</cp:coreProperties>
</file>